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E9D" w:rsidRDefault="00362654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</w:t>
      </w:r>
      <w:r w:rsidR="003D6FA2">
        <w:rPr>
          <w:rFonts w:ascii="Times New Roman" w:hAnsi="Times New Roman" w:cs="Times New Roman"/>
          <w:b/>
          <w:i/>
          <w:sz w:val="32"/>
          <w:szCs w:val="32"/>
        </w:rPr>
        <w:t xml:space="preserve">очей программе по </w:t>
      </w:r>
      <w:r w:rsidR="005D0D71">
        <w:rPr>
          <w:rFonts w:ascii="Times New Roman" w:hAnsi="Times New Roman" w:cs="Times New Roman"/>
          <w:b/>
          <w:i/>
          <w:sz w:val="32"/>
          <w:szCs w:val="32"/>
        </w:rPr>
        <w:t>технологии</w:t>
      </w:r>
      <w:r w:rsidR="00BC2E9D">
        <w:rPr>
          <w:rFonts w:ascii="Times New Roman" w:hAnsi="Times New Roman" w:cs="Times New Roman"/>
          <w:b/>
          <w:i/>
          <w:sz w:val="32"/>
          <w:szCs w:val="32"/>
        </w:rPr>
        <w:t xml:space="preserve"> – </w:t>
      </w:r>
    </w:p>
    <w:p w:rsidR="00B777E0" w:rsidRPr="002010AE" w:rsidRDefault="00BC2E9D" w:rsidP="00BC2E9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1</w:t>
      </w:r>
      <w:r w:rsidR="00362654"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5108"/>
        <w:gridCol w:w="2323"/>
      </w:tblGrid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431" w:type="dxa"/>
            <w:gridSpan w:val="2"/>
          </w:tcPr>
          <w:p w:rsidR="00362654" w:rsidRPr="003D6FA2" w:rsidRDefault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431" w:type="dxa"/>
            <w:gridSpan w:val="2"/>
          </w:tcPr>
          <w:p w:rsidR="00362654" w:rsidRPr="003D6FA2" w:rsidRDefault="00BC2E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431" w:type="dxa"/>
            <w:gridSpan w:val="2"/>
          </w:tcPr>
          <w:p w:rsidR="00362654" w:rsidRPr="003D6FA2" w:rsidRDefault="00B66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Г.Х.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431" w:type="dxa"/>
            <w:gridSpan w:val="2"/>
          </w:tcPr>
          <w:p w:rsidR="00362654" w:rsidRPr="003D6FA2" w:rsidRDefault="00BC2E9D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="005D0D71">
              <w:rPr>
                <w:rFonts w:ascii="Times New Roman" w:hAnsi="Times New Roman" w:cs="Times New Roman"/>
                <w:sz w:val="24"/>
                <w:szCs w:val="24"/>
              </w:rPr>
              <w:t>33 ч (1час</w:t>
            </w:r>
            <w:r w:rsidR="00D60CBC"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 в неделю)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431" w:type="dxa"/>
            <w:gridSpan w:val="2"/>
          </w:tcPr>
          <w:p w:rsidR="002C2755" w:rsidRPr="002C2755" w:rsidRDefault="002C2755" w:rsidP="002C27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2C2755" w:rsidRPr="002C2755" w:rsidRDefault="002C2755" w:rsidP="002C27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2C2755" w:rsidRPr="002C2755" w:rsidRDefault="002C2755" w:rsidP="002C27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2C2755" w:rsidRPr="002C2755" w:rsidRDefault="002C2755" w:rsidP="002C27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>- Проекта Приказа Министерства образования и науки РФ «Об утверждении федерального государственного образовательного стандарта начального общего образования» (</w:t>
            </w:r>
            <w:proofErr w:type="gramStart"/>
            <w:r w:rsidRPr="002C2755">
              <w:rPr>
                <w:rFonts w:ascii="Times New Roman" w:hAnsi="Times New Roman" w:cs="Times New Roman"/>
                <w:sz w:val="24"/>
                <w:szCs w:val="24"/>
              </w:rPr>
              <w:t>подготовлен</w:t>
            </w:r>
            <w:proofErr w:type="gramEnd"/>
            <w:r w:rsidRPr="002C2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755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2C2755">
              <w:rPr>
                <w:rFonts w:ascii="Times New Roman" w:hAnsi="Times New Roman" w:cs="Times New Roman"/>
                <w:sz w:val="24"/>
                <w:szCs w:val="24"/>
              </w:rPr>
              <w:t xml:space="preserve"> России 04.04.2018) </w:t>
            </w:r>
          </w:p>
          <w:p w:rsidR="002C2755" w:rsidRPr="002C2755" w:rsidRDefault="002C2755" w:rsidP="002C27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2C2755" w:rsidRPr="002C2755" w:rsidRDefault="002C2755" w:rsidP="002C27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2C2755" w:rsidRPr="002C2755" w:rsidRDefault="002C2755" w:rsidP="002C275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D6FA2" w:rsidRDefault="002C2755" w:rsidP="002C2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2755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431" w:type="dxa"/>
            <w:gridSpan w:val="2"/>
          </w:tcPr>
          <w:p w:rsidR="00362654" w:rsidRPr="003D6FA2" w:rsidRDefault="00B61843" w:rsidP="00B618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1843">
              <w:rPr>
                <w:rFonts w:ascii="Times New Roman" w:hAnsi="Times New Roman" w:cs="Times New Roman"/>
                <w:sz w:val="24"/>
                <w:szCs w:val="24"/>
              </w:rPr>
              <w:t>«Перспектива».</w:t>
            </w:r>
            <w:r>
              <w:t xml:space="preserve"> </w:t>
            </w:r>
            <w:r w:rsidRPr="00B61843">
              <w:rPr>
                <w:rFonts w:ascii="Times New Roman" w:hAnsi="Times New Roman" w:cs="Times New Roman"/>
                <w:sz w:val="24"/>
                <w:szCs w:val="24"/>
              </w:rPr>
              <w:t xml:space="preserve">«Технология. 1 класс» (авт. Н.И. </w:t>
            </w:r>
            <w:proofErr w:type="spellStart"/>
            <w:r w:rsidRPr="00B61843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gramStart"/>
            <w:r w:rsidRPr="00B61843">
              <w:rPr>
                <w:rFonts w:ascii="Times New Roman" w:hAnsi="Times New Roman" w:cs="Times New Roman"/>
                <w:sz w:val="24"/>
                <w:szCs w:val="24"/>
              </w:rPr>
              <w:t>,Н</w:t>
            </w:r>
            <w:proofErr w:type="gramEnd"/>
            <w:r w:rsidRPr="00B6184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r w:rsidRPr="00B61843">
              <w:rPr>
                <w:rFonts w:ascii="Times New Roman" w:hAnsi="Times New Roman" w:cs="Times New Roman"/>
                <w:sz w:val="24"/>
                <w:szCs w:val="24"/>
              </w:rPr>
              <w:t xml:space="preserve">. Богданова, И.П. </w:t>
            </w:r>
            <w:proofErr w:type="spellStart"/>
            <w:r w:rsidRPr="00B61843">
              <w:rPr>
                <w:rFonts w:ascii="Times New Roman" w:hAnsi="Times New Roman" w:cs="Times New Roman"/>
                <w:sz w:val="24"/>
                <w:szCs w:val="24"/>
              </w:rPr>
              <w:t>Фрейтаг</w:t>
            </w:r>
            <w:proofErr w:type="spellEnd"/>
            <w:r w:rsidRPr="00B618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приобретение личного опыта как основы обучения и познания;</w:t>
            </w:r>
          </w:p>
          <w:p w:rsidR="005D0D71" w:rsidRPr="005D0D71" w:rsidRDefault="005D0D71" w:rsidP="005D0D71">
            <w:pPr>
              <w:shd w:val="clear" w:color="auto" w:fill="FFFFFF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●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 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позитивного эмоционально-ценностного отношения к труду и людям труда.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431" w:type="dxa"/>
            <w:gridSpan w:val="2"/>
          </w:tcPr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духовно-нравственное развитие учащихся; освоение нравственно-этического и социально-исторического опыта человечества, отражённого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● формирование идентичности гражданина России в поликультурном многонациональном обществе на основе знакомства с ремёслами народов России; развитие способности к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равноправному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сотрудничеству на основе уважения личности другого человека;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воспитание толерантности к мнению и позиции других;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●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технологии процесса изготовления изделий в проектной деятельности;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● формирование на основе овладения культурой проектной деятельности: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(предсказание будущего результата при различных условиях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выполнения действия), контроль, коррекцию и оценку;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умений переносить усвоенные в проектной деятельности теоретические знания о технологическом процессе в практику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изготовления изделий ручного труда, использовать технологические знания при изучении предмета «Окружающий мир»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других школьных дисциплин;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коммуникативных умений в процессе реализации проектной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деятельности (умения выслушивать и принимать разные точки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зрения и мнения, сравнивая их со своей, распределять обязанности, приходить к единому решению в процессе обсуждения,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т. е. договариваться, аргументировать свою точку зрения, убеждать в правильности выбранного способа и т. д.);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конструкторско-технологических знаний 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технико-технологических умений на основе обучения работе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технологической документацией (технологической картой),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строгого соблюдения технологии изготовления изделий, освоения приёмов и способов работы с различными материалами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 инструментами, неукоснительного соблюдения правил техники безопасности, работы с инструментами, организации рабочего места;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первоначальных умений поиска необходимой информации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в различных источниках, проверки, преобразования, хранения,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передачи имеющейся информации, а также навыков использования компьютера;</w:t>
            </w:r>
          </w:p>
          <w:p w:rsidR="005D0D71" w:rsidRPr="005D0D71" w:rsidRDefault="005D0D71" w:rsidP="005D0D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— творческого потенциала личности в процессе изготовления</w:t>
            </w:r>
          </w:p>
          <w:p w:rsidR="00362654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изделий и реализации проектов.</w:t>
            </w:r>
          </w:p>
        </w:tc>
      </w:tr>
      <w:tr w:rsidR="00D60CBC" w:rsidTr="005D0D71">
        <w:trPr>
          <w:trHeight w:val="1832"/>
        </w:trPr>
        <w:tc>
          <w:tcPr>
            <w:tcW w:w="2140" w:type="dxa"/>
          </w:tcPr>
          <w:p w:rsidR="00D60CBC" w:rsidRPr="003D6FA2" w:rsidRDefault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5108" w:type="dxa"/>
          </w:tcPr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Здравствуй, дорогой друг! Как работать с учебником </w:t>
            </w:r>
          </w:p>
          <w:p w:rsidR="005D0D71" w:rsidRPr="00D708E3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вода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воздух </w:t>
            </w:r>
          </w:p>
          <w:p w:rsidR="005D0D71" w:rsidRDefault="005D0D71" w:rsidP="005D0D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информация</w:t>
            </w: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D60CBC" w:rsidRPr="003D6FA2" w:rsidRDefault="005D0D71" w:rsidP="005D0D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08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323" w:type="dxa"/>
          </w:tcPr>
          <w:p w:rsidR="00D60CBC" w:rsidRDefault="005D0D71" w:rsidP="00D60C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</w:t>
            </w:r>
          </w:p>
          <w:p w:rsidR="005D0D71" w:rsidRDefault="005D0D71" w:rsidP="00D60C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D71" w:rsidRDefault="005D0D71" w:rsidP="00D60C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21ч</w:t>
            </w:r>
          </w:p>
          <w:p w:rsidR="005D0D71" w:rsidRDefault="005D0D71" w:rsidP="00D60C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5D0D71" w:rsidRDefault="005D0D71" w:rsidP="00D60C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5D0D71" w:rsidRDefault="005D0D71" w:rsidP="00D60C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3ч</w:t>
            </w:r>
          </w:p>
          <w:p w:rsidR="005D0D71" w:rsidRPr="003D6FA2" w:rsidRDefault="005D0D71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33ч</w:t>
            </w:r>
          </w:p>
        </w:tc>
      </w:tr>
      <w:tr w:rsidR="00362654" w:rsidTr="00D60CBC">
        <w:tc>
          <w:tcPr>
            <w:tcW w:w="2140" w:type="dxa"/>
          </w:tcPr>
          <w:p w:rsidR="00362654" w:rsidRPr="003D6FA2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431" w:type="dxa"/>
            <w:gridSpan w:val="2"/>
          </w:tcPr>
          <w:p w:rsidR="003D6FA2" w:rsidRPr="005D3740" w:rsidRDefault="003D6FA2" w:rsidP="003D6F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должны отражать формирование у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- России; </w:t>
            </w:r>
            <w:r w:rsidRPr="005D0D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5D0D71" w:rsidRPr="005D0D71" w:rsidRDefault="005D0D71" w:rsidP="005D0D71">
            <w:pPr>
              <w:pStyle w:val="a5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5D0D71" w:rsidRDefault="005D0D71" w:rsidP="005D0D71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0D71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5D0D71" w:rsidRDefault="001D441F" w:rsidP="005D0D71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740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  <w:r w:rsidR="005D0D71" w:rsidRPr="005D0D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FD4E6C" w:rsidRPr="00FD4E6C" w:rsidRDefault="00B6630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FD4E6C" w:rsidRPr="00FD4E6C">
              <w:rPr>
                <w:rFonts w:ascii="Times New Roman" w:hAnsi="Times New Roman" w:cs="Times New Roman"/>
                <w:sz w:val="24"/>
                <w:szCs w:val="24"/>
              </w:rPr>
              <w:t>должны отражать формирование у обучающихся: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познавательными универсальными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по предложенному плану опыт/небольшое простое </w:t>
            </w: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результаты и процесс деятельности;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подбирать иллюстративный материал (рисунки, фото, плакаты) к 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готовность толерантно разрешать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конфликты</w:t>
            </w:r>
            <w:proofErr w:type="gram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мысловое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FD4E6C" w:rsidRPr="00FD4E6C" w:rsidRDefault="00FD4E6C" w:rsidP="00FD4E6C">
            <w:pPr>
              <w:numPr>
                <w:ilvl w:val="0"/>
                <w:numId w:val="27"/>
              </w:numPr>
              <w:tabs>
                <w:tab w:val="left" w:pos="598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1D441F" w:rsidRPr="00FD4E6C" w:rsidRDefault="00FD4E6C" w:rsidP="00FD4E6C">
            <w:pPr>
              <w:tabs>
                <w:tab w:val="left" w:pos="5987"/>
              </w:tabs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ПРЕДМЕТНЫЕ РЕЗУЛЬТАТЫ    </w:t>
            </w:r>
          </w:p>
          <w:p w:rsidR="00FD4E6C" w:rsidRPr="00FD4E6C" w:rsidRDefault="00FD4E6C" w:rsidP="00947DBB">
            <w:pPr>
              <w:pStyle w:val="a5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В результате первого года изучения учебного предмета "Технология" ученик научится: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 по предложенному образцу, удобно и рационально размещать инструменты и материалы </w:t>
            </w:r>
            <w:r w:rsidRPr="00FD4E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согласно своим физиологическим возможностям;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осознанно соблюдать технику безопасной работы ножницами и иглой;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понимать и ориентироваться в условных обозначениях при выполнении различных технологических операций;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экономно расходовать используемые материалы;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выполнять изделия по образцу, шаблонам;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анализировать устройство изделия, определять в нем детали;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называть технологические операции при работе над изделием;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определять основные этапы создания изделий с опорой на рисунки и план работы;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узнавать и называть основные свойства бумаги, картона, пластичных, текстильных и природных материалов и использовать эти свойства в работе над изделием;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собирать, обрабатывать, сохранять и использовать природный материал в декоративных композициях;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композиции, используя различные техники (аппликация, рваная аппликация, мозаика, коллаж, конструирование из различных материалов);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ацию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представленную</w:t>
            </w:r>
            <w:proofErr w:type="gram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в разных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- использовать </w:t>
            </w:r>
            <w:proofErr w:type="spell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FD4E6C">
              <w:rPr>
                <w:rFonts w:ascii="Times New Roman" w:hAnsi="Times New Roman" w:cs="Times New Roman"/>
                <w:sz w:val="24"/>
                <w:szCs w:val="24"/>
              </w:rPr>
              <w:t xml:space="preserve"> (текст, иллюстративный материал, текстовый план, слайдовый план) для изготовления изделий;</w:t>
            </w:r>
          </w:p>
          <w:p w:rsidR="00FD4E6C" w:rsidRPr="00FD4E6C" w:rsidRDefault="00FD4E6C" w:rsidP="00FD4E6C">
            <w:pPr>
              <w:pStyle w:val="a5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4E6C">
              <w:rPr>
                <w:rFonts w:ascii="Times New Roman" w:hAnsi="Times New Roman" w:cs="Times New Roman"/>
                <w:sz w:val="24"/>
                <w:szCs w:val="24"/>
              </w:rPr>
              <w:t>- называть основные виды профессиональной деятельности человека в разных сферах</w:t>
            </w:r>
          </w:p>
          <w:p w:rsidR="00127744" w:rsidRPr="00127744" w:rsidRDefault="00127744" w:rsidP="00FD4E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0AE" w:rsidTr="00D60CBC">
        <w:tc>
          <w:tcPr>
            <w:tcW w:w="2140" w:type="dxa"/>
          </w:tcPr>
          <w:p w:rsidR="002010AE" w:rsidRPr="003D6FA2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6F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431" w:type="dxa"/>
            <w:gridSpan w:val="2"/>
          </w:tcPr>
          <w:p w:rsidR="002010AE" w:rsidRPr="003D6FA2" w:rsidRDefault="002010AE" w:rsidP="00D60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2654" w:rsidRPr="00362654" w:rsidRDefault="00362654" w:rsidP="002842F2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037"/>
    <w:multiLevelType w:val="hybridMultilevel"/>
    <w:tmpl w:val="A404D6E4"/>
    <w:lvl w:ilvl="0" w:tplc="9EC81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9F7D71"/>
    <w:multiLevelType w:val="hybridMultilevel"/>
    <w:tmpl w:val="D7F439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F1392E"/>
    <w:multiLevelType w:val="hybridMultilevel"/>
    <w:tmpl w:val="BD3EA82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22B60"/>
    <w:multiLevelType w:val="hybridMultilevel"/>
    <w:tmpl w:val="FD461A1C"/>
    <w:lvl w:ilvl="0" w:tplc="054A4D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DD3715"/>
    <w:multiLevelType w:val="hybridMultilevel"/>
    <w:tmpl w:val="C9D8187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0C3389"/>
    <w:multiLevelType w:val="hybridMultilevel"/>
    <w:tmpl w:val="0B062CEC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D77C68D6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2731B6"/>
    <w:multiLevelType w:val="hybridMultilevel"/>
    <w:tmpl w:val="BC20CEE0"/>
    <w:lvl w:ilvl="0" w:tplc="0AEA0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E655A2"/>
    <w:multiLevelType w:val="hybridMultilevel"/>
    <w:tmpl w:val="F39AE94C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A3A38E6"/>
    <w:multiLevelType w:val="hybridMultilevel"/>
    <w:tmpl w:val="2F449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F19EB"/>
    <w:multiLevelType w:val="hybridMultilevel"/>
    <w:tmpl w:val="E1F2A18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923DB4"/>
    <w:multiLevelType w:val="hybridMultilevel"/>
    <w:tmpl w:val="C9EE36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853A05"/>
    <w:multiLevelType w:val="hybridMultilevel"/>
    <w:tmpl w:val="11A651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41372E49"/>
    <w:multiLevelType w:val="hybridMultilevel"/>
    <w:tmpl w:val="E698F05A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1841B1"/>
    <w:multiLevelType w:val="hybridMultilevel"/>
    <w:tmpl w:val="F02AFFB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1531C9B"/>
    <w:multiLevelType w:val="hybridMultilevel"/>
    <w:tmpl w:val="21AE9254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6C16993"/>
    <w:multiLevelType w:val="hybridMultilevel"/>
    <w:tmpl w:val="11B0E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10357"/>
    <w:multiLevelType w:val="hybridMultilevel"/>
    <w:tmpl w:val="8638A02E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58E50EE"/>
    <w:multiLevelType w:val="hybridMultilevel"/>
    <w:tmpl w:val="1002954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AD80CBC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A1868"/>
    <w:multiLevelType w:val="hybridMultilevel"/>
    <w:tmpl w:val="32E4CE5A"/>
    <w:lvl w:ilvl="0" w:tplc="F7E6B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72E2F43"/>
    <w:multiLevelType w:val="hybridMultilevel"/>
    <w:tmpl w:val="9BA47FD8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A76"/>
    <w:multiLevelType w:val="hybridMultilevel"/>
    <w:tmpl w:val="2E7216F6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D67E0"/>
    <w:multiLevelType w:val="hybridMultilevel"/>
    <w:tmpl w:val="9210DF02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49144C"/>
    <w:multiLevelType w:val="hybridMultilevel"/>
    <w:tmpl w:val="12C205C0"/>
    <w:lvl w:ilvl="0" w:tplc="243A159E">
      <w:numFmt w:val="bullet"/>
      <w:lvlText w:val="•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AE8B52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sz w:val="22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5646181"/>
    <w:multiLevelType w:val="hybridMultilevel"/>
    <w:tmpl w:val="B98845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6FB58BB"/>
    <w:multiLevelType w:val="hybridMultilevel"/>
    <w:tmpl w:val="A912A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070966"/>
    <w:multiLevelType w:val="hybridMultilevel"/>
    <w:tmpl w:val="79006A04"/>
    <w:lvl w:ilvl="0" w:tplc="243A159E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CC40D2"/>
    <w:multiLevelType w:val="hybridMultilevel"/>
    <w:tmpl w:val="E544E35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3"/>
  </w:num>
  <w:num w:numId="4">
    <w:abstractNumId w:val="27"/>
  </w:num>
  <w:num w:numId="5">
    <w:abstractNumId w:val="17"/>
  </w:num>
  <w:num w:numId="6">
    <w:abstractNumId w:val="0"/>
  </w:num>
  <w:num w:numId="7">
    <w:abstractNumId w:val="9"/>
  </w:num>
  <w:num w:numId="8">
    <w:abstractNumId w:val="20"/>
  </w:num>
  <w:num w:numId="9">
    <w:abstractNumId w:val="28"/>
  </w:num>
  <w:num w:numId="10">
    <w:abstractNumId w:val="2"/>
  </w:num>
  <w:num w:numId="11">
    <w:abstractNumId w:val="22"/>
  </w:num>
  <w:num w:numId="12">
    <w:abstractNumId w:val="16"/>
  </w:num>
  <w:num w:numId="13">
    <w:abstractNumId w:val="6"/>
  </w:num>
  <w:num w:numId="14">
    <w:abstractNumId w:val="23"/>
  </w:num>
  <w:num w:numId="15">
    <w:abstractNumId w:val="8"/>
  </w:num>
  <w:num w:numId="16">
    <w:abstractNumId w:val="5"/>
  </w:num>
  <w:num w:numId="17">
    <w:abstractNumId w:val="25"/>
  </w:num>
  <w:num w:numId="18">
    <w:abstractNumId w:val="24"/>
  </w:num>
  <w:num w:numId="19">
    <w:abstractNumId w:val="10"/>
  </w:num>
  <w:num w:numId="20">
    <w:abstractNumId w:val="14"/>
  </w:num>
  <w:num w:numId="21">
    <w:abstractNumId w:val="19"/>
  </w:num>
  <w:num w:numId="22">
    <w:abstractNumId w:val="15"/>
  </w:num>
  <w:num w:numId="23">
    <w:abstractNumId w:val="26"/>
  </w:num>
  <w:num w:numId="24">
    <w:abstractNumId w:val="21"/>
  </w:num>
  <w:num w:numId="25">
    <w:abstractNumId w:val="12"/>
  </w:num>
  <w:num w:numId="26">
    <w:abstractNumId w:val="11"/>
  </w:num>
  <w:num w:numId="27">
    <w:abstractNumId w:val="1"/>
  </w:num>
  <w:num w:numId="28">
    <w:abstractNumId w:val="29"/>
  </w:num>
  <w:num w:numId="29">
    <w:abstractNumId w:val="3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127744"/>
    <w:rsid w:val="001D441F"/>
    <w:rsid w:val="002010AE"/>
    <w:rsid w:val="00241F60"/>
    <w:rsid w:val="002842F2"/>
    <w:rsid w:val="0029245F"/>
    <w:rsid w:val="002C2755"/>
    <w:rsid w:val="00345BBC"/>
    <w:rsid w:val="00362654"/>
    <w:rsid w:val="003D6FA2"/>
    <w:rsid w:val="005D0D71"/>
    <w:rsid w:val="005D3740"/>
    <w:rsid w:val="0065049A"/>
    <w:rsid w:val="006E186C"/>
    <w:rsid w:val="009441E1"/>
    <w:rsid w:val="00947DBB"/>
    <w:rsid w:val="00B61843"/>
    <w:rsid w:val="00B6630C"/>
    <w:rsid w:val="00B777E0"/>
    <w:rsid w:val="00BC2E9D"/>
    <w:rsid w:val="00D60CBC"/>
    <w:rsid w:val="00F774AF"/>
    <w:rsid w:val="00FD4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2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49BE-B2DB-4A93-9366-22644DCBB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2032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9</cp:revision>
  <dcterms:created xsi:type="dcterms:W3CDTF">2019-11-08T20:46:00Z</dcterms:created>
  <dcterms:modified xsi:type="dcterms:W3CDTF">2019-11-13T05:10:00Z</dcterms:modified>
</cp:coreProperties>
</file>